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6B1" w:rsidRDefault="00F976B1" w:rsidP="00744469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F976B1" w:rsidRDefault="00F976B1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F976B1" w:rsidRDefault="00F976B1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F976B1" w:rsidRDefault="00F976B1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F976B1" w:rsidRDefault="00F976B1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F976B1" w:rsidRPr="00744469" w:rsidRDefault="00F976B1" w:rsidP="00744469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</w:p>
    <w:p w:rsidR="00F976B1" w:rsidRPr="00170FDC" w:rsidRDefault="00F976B1" w:rsidP="00DE1CDB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F976B1" w:rsidRPr="00170FDC" w:rsidRDefault="00F976B1" w:rsidP="00DE1CDB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170FDC">
        <w:rPr>
          <w:rStyle w:val="10"/>
          <w:b/>
          <w:color w:val="000000"/>
        </w:rPr>
        <w:t>ПАСПОРТ</w:t>
      </w:r>
      <w:bookmarkEnd w:id="0"/>
    </w:p>
    <w:p w:rsidR="00F976B1" w:rsidRPr="00170FDC" w:rsidRDefault="00F976B1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170FDC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F976B1" w:rsidRPr="00170FDC" w:rsidRDefault="00F976B1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170FDC">
        <w:rPr>
          <w:rStyle w:val="a4"/>
          <w:b/>
          <w:color w:val="000000"/>
        </w:rPr>
        <w:t>(далее - услуги)</w:t>
      </w:r>
    </w:p>
    <w:p w:rsidR="00F976B1" w:rsidRPr="00170FDC" w:rsidRDefault="00F976B1" w:rsidP="00DE1CDB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F976B1" w:rsidRPr="00170FDC" w:rsidRDefault="00F976B1" w:rsidP="00DE1CDB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ind w:firstLine="0"/>
        <w:rPr>
          <w:b w:val="0"/>
          <w:sz w:val="24"/>
          <w:szCs w:val="24"/>
        </w:rPr>
      </w:pPr>
      <w:r w:rsidRPr="00170FDC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F976B1" w:rsidRDefault="00F976B1" w:rsidP="00DE1CDB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F976B1" w:rsidRDefault="00F976B1" w:rsidP="00DE1CDB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 xml:space="preserve">Общежитие №2. Российская Федерация, Республика Башкортостан, </w:t>
      </w:r>
      <w:proofErr w:type="gramStart"/>
      <w:r>
        <w:rPr>
          <w:u w:val="single"/>
        </w:rPr>
        <w:t>г</w:t>
      </w:r>
      <w:proofErr w:type="gramEnd"/>
      <w:r>
        <w:rPr>
          <w:u w:val="single"/>
        </w:rPr>
        <w:t>. Уфа., 450076 Кировский район, ул. Свердлова. 51</w:t>
      </w:r>
    </w:p>
    <w:p w:rsidR="00F976B1" w:rsidRDefault="00F976B1" w:rsidP="00DE1CDB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  <w:r>
        <w:rPr>
          <w:rStyle w:val="a4"/>
          <w:color w:val="000000"/>
          <w:u w:val="single"/>
        </w:rPr>
        <w:t xml:space="preserve">проживание </w:t>
      </w:r>
      <w:r>
        <w:rPr>
          <w:rStyle w:val="a4"/>
          <w:color w:val="000000"/>
        </w:rPr>
        <w:t>______</w:t>
      </w:r>
    </w:p>
    <w:p w:rsidR="00F976B1" w:rsidRDefault="00F976B1" w:rsidP="00DE1CDB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F976B1" w:rsidRDefault="00F976B1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5   </w:t>
      </w:r>
      <w:r>
        <w:rPr>
          <w:rStyle w:val="a4"/>
          <w:color w:val="000000"/>
        </w:rPr>
        <w:t xml:space="preserve">этажей,  </w:t>
      </w:r>
      <w:r>
        <w:rPr>
          <w:rStyle w:val="a4"/>
          <w:color w:val="000000"/>
          <w:u w:val="single"/>
        </w:rPr>
        <w:t xml:space="preserve">     4327, 3    </w:t>
      </w:r>
      <w:r>
        <w:rPr>
          <w:rStyle w:val="a4"/>
          <w:color w:val="000000"/>
        </w:rPr>
        <w:t xml:space="preserve"> кв. м.</w:t>
      </w:r>
    </w:p>
    <w:p w:rsidR="00F976B1" w:rsidRDefault="00F976B1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  <w:r>
        <w:rPr>
          <w:rStyle w:val="a4"/>
          <w:color w:val="000000"/>
        </w:rPr>
        <w:tab/>
        <w:t>кв. м.</w:t>
      </w:r>
    </w:p>
    <w:p w:rsidR="00F976B1" w:rsidRDefault="00F976B1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наличие прилегающего земельного участка (да, нет);  </w:t>
      </w:r>
      <w:proofErr w:type="spellStart"/>
      <w:r>
        <w:rPr>
          <w:rStyle w:val="a4"/>
          <w:color w:val="000000"/>
          <w:u w:val="single"/>
        </w:rPr>
        <w:t>__нет</w:t>
      </w:r>
      <w:proofErr w:type="spellEnd"/>
      <w:r>
        <w:rPr>
          <w:rStyle w:val="a4"/>
          <w:color w:val="000000"/>
          <w:u w:val="single"/>
        </w:rPr>
        <w:t>______</w:t>
      </w:r>
      <w:r>
        <w:rPr>
          <w:rStyle w:val="a4"/>
          <w:color w:val="000000"/>
        </w:rPr>
        <w:t xml:space="preserve"> кв. м</w:t>
      </w:r>
    </w:p>
    <w:p w:rsidR="00F976B1" w:rsidRDefault="00F976B1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1972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>____</w:t>
      </w:r>
    </w:p>
    <w:p w:rsidR="00F976B1" w:rsidRDefault="00F976B1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текущего  </w:t>
      </w:r>
      <w:r>
        <w:rPr>
          <w:rStyle w:val="a4"/>
          <w:color w:val="000000"/>
          <w:u w:val="single"/>
        </w:rPr>
        <w:t xml:space="preserve"> -</w:t>
      </w:r>
      <w:proofErr w:type="gramStart"/>
      <w:r>
        <w:rPr>
          <w:rStyle w:val="a4"/>
          <w:color w:val="000000"/>
        </w:rPr>
        <w:t xml:space="preserve">  ,</w:t>
      </w:r>
      <w:proofErr w:type="gramEnd"/>
      <w:r>
        <w:rPr>
          <w:rStyle w:val="a4"/>
          <w:color w:val="000000"/>
        </w:rPr>
        <w:t xml:space="preserve"> капитального </w:t>
      </w:r>
      <w:r>
        <w:rPr>
          <w:rStyle w:val="a4"/>
          <w:color w:val="000000"/>
          <w:u w:val="single"/>
        </w:rPr>
        <w:t xml:space="preserve">    - </w:t>
      </w:r>
      <w:r>
        <w:rPr>
          <w:rStyle w:val="a4"/>
          <w:color w:val="000000"/>
        </w:rPr>
        <w:t xml:space="preserve"> .</w:t>
      </w:r>
    </w:p>
    <w:p w:rsidR="00F976B1" w:rsidRDefault="00F976B1" w:rsidP="00744469">
      <w:pPr>
        <w:pStyle w:val="a3"/>
        <w:shd w:val="clear" w:color="auto" w:fill="auto"/>
        <w:spacing w:after="0" w:line="240" w:lineRule="auto"/>
        <w:rPr>
          <w:sz w:val="24"/>
          <w:szCs w:val="24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</w:t>
      </w:r>
      <w:proofErr w:type="gramStart"/>
      <w:r>
        <w:rPr>
          <w:rStyle w:val="a4"/>
          <w:color w:val="000000"/>
        </w:rPr>
        <w:t>:</w:t>
      </w:r>
      <w:r>
        <w:rPr>
          <w:u w:val="single"/>
        </w:rPr>
        <w:t>Ф</w:t>
      </w:r>
      <w:proofErr w:type="gramEnd"/>
      <w:r>
        <w:rPr>
          <w:u w:val="single"/>
        </w:rPr>
        <w:t xml:space="preserve">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 xml:space="preserve">«БГПУ им </w:t>
      </w:r>
      <w:proofErr w:type="spellStart"/>
      <w:r>
        <w:rPr>
          <w:rStyle w:val="a4"/>
          <w:color w:val="000000"/>
          <w:sz w:val="24"/>
          <w:szCs w:val="24"/>
          <w:u w:val="single"/>
        </w:rPr>
        <w:t>М.Акмуллы</w:t>
      </w:r>
      <w:proofErr w:type="spellEnd"/>
      <w:r>
        <w:rPr>
          <w:rStyle w:val="a4"/>
          <w:color w:val="000000"/>
          <w:sz w:val="24"/>
          <w:szCs w:val="24"/>
        </w:rPr>
        <w:t>»</w:t>
      </w:r>
    </w:p>
    <w:p w:rsidR="00F976B1" w:rsidRDefault="00F976B1" w:rsidP="00360AA7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</w:rPr>
        <w:t xml:space="preserve">Адрес места нахождения организации </w:t>
      </w: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д.3-а</w:t>
      </w:r>
    </w:p>
    <w:p w:rsidR="00F976B1" w:rsidRDefault="00F976B1" w:rsidP="00DE1CDB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F976B1" w:rsidRDefault="00F976B1" w:rsidP="00DE1CDB">
      <w:pPr>
        <w:pStyle w:val="a3"/>
        <w:shd w:val="clear" w:color="auto" w:fill="auto"/>
        <w:spacing w:after="0" w:line="240" w:lineRule="auto"/>
        <w:jc w:val="both"/>
        <w:rPr>
          <w:color w:val="000000"/>
        </w:rPr>
      </w:pPr>
      <w:r>
        <w:rPr>
          <w:rStyle w:val="a4"/>
          <w:u w:val="single"/>
        </w:rPr>
        <w:t>оперативное  управление</w:t>
      </w:r>
      <w:r>
        <w:rPr>
          <w:rStyle w:val="a4"/>
        </w:rPr>
        <w:t>____</w:t>
      </w:r>
    </w:p>
    <w:p w:rsidR="00F976B1" w:rsidRDefault="00F976B1" w:rsidP="00DE1CDB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__</w:t>
      </w:r>
    </w:p>
    <w:p w:rsidR="00F976B1" w:rsidRDefault="00F976B1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 xml:space="preserve">):   </w:t>
      </w:r>
      <w:r>
        <w:rPr>
          <w:rStyle w:val="41"/>
          <w:u w:val="single"/>
        </w:rPr>
        <w:t>федеральная</w:t>
      </w:r>
      <w:r>
        <w:rPr>
          <w:rStyle w:val="41"/>
        </w:rPr>
        <w:t>___________________________________________________</w:t>
      </w:r>
    </w:p>
    <w:p w:rsidR="00F976B1" w:rsidRDefault="00F976B1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F976B1" w:rsidRDefault="00F976B1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 xml:space="preserve">Министерство образования и науки Российской Федерации </w:t>
      </w:r>
      <w:smartTag w:uri="urn:schemas-microsoft-com:office:smarttags" w:element="metricconverter">
        <w:smartTagPr>
          <w:attr w:name="ProductID" w:val="125993, г"/>
        </w:smartTagPr>
        <w:r>
          <w:rPr>
            <w:rStyle w:val="a4"/>
            <w:color w:val="000000"/>
            <w:u w:val="single"/>
          </w:rPr>
          <w:t>125993, г</w:t>
        </w:r>
      </w:smartTag>
      <w:r>
        <w:rPr>
          <w:rStyle w:val="a4"/>
          <w:color w:val="000000"/>
          <w:u w:val="single"/>
        </w:rPr>
        <w:t>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F976B1" w:rsidRDefault="00F976B1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F976B1" w:rsidRPr="00170FDC" w:rsidRDefault="00F976B1" w:rsidP="00DE1CDB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170FDC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F976B1" w:rsidRDefault="00F976B1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проживание</w:t>
      </w:r>
      <w:r>
        <w:rPr>
          <w:rStyle w:val="a4"/>
          <w:color w:val="000000"/>
        </w:rPr>
        <w:t>__________________________________</w:t>
      </w:r>
    </w:p>
    <w:p w:rsidR="00F976B1" w:rsidRDefault="00F976B1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способность):________________420___________________________________________________</w:t>
      </w:r>
    </w:p>
    <w:p w:rsidR="00F976B1" w:rsidRDefault="00F976B1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 w:rsidRPr="00360AA7">
        <w:rPr>
          <w:rStyle w:val="41"/>
          <w:i w:val="0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F976B1" w:rsidRDefault="00F976B1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____</w:t>
      </w:r>
      <w:r>
        <w:rPr>
          <w:rStyle w:val="4"/>
          <w:u w:val="single"/>
        </w:rPr>
        <w:t>на</w:t>
      </w:r>
      <w:proofErr w:type="spellEnd"/>
      <w:r>
        <w:rPr>
          <w:rStyle w:val="4"/>
          <w:u w:val="single"/>
        </w:rPr>
        <w:t xml:space="preserve"> </w:t>
      </w:r>
      <w:proofErr w:type="spellStart"/>
      <w:r>
        <w:rPr>
          <w:rStyle w:val="4"/>
          <w:u w:val="single"/>
        </w:rPr>
        <w:t>объекте</w:t>
      </w:r>
      <w:r>
        <w:rPr>
          <w:rStyle w:val="4"/>
        </w:rPr>
        <w:t>_в</w:t>
      </w:r>
      <w:proofErr w:type="spellEnd"/>
      <w:r>
        <w:rPr>
          <w:rStyle w:val="4"/>
        </w:rPr>
        <w:t xml:space="preserve"> т.ч. проживанием___________________________________________</w:t>
      </w:r>
    </w:p>
    <w:p w:rsidR="00F976B1" w:rsidRDefault="00F976B1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</w:rPr>
        <w:t>(дети, взрослые трудоспособного</w:t>
      </w:r>
      <w:proofErr w:type="gramEnd"/>
    </w:p>
    <w:p w:rsidR="00F976B1" w:rsidRDefault="00F976B1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F976B1" w:rsidRDefault="00F976B1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 xml:space="preserve">инвалиды с нарушениями </w:t>
      </w:r>
      <w:proofErr w:type="spellStart"/>
      <w:r>
        <w:rPr>
          <w:rStyle w:val="41"/>
          <w:iCs/>
          <w:u w:val="single"/>
        </w:rPr>
        <w:t>опорн</w:t>
      </w:r>
      <w:proofErr w:type="spellEnd"/>
      <w:r>
        <w:rPr>
          <w:rStyle w:val="41"/>
          <w:iCs/>
          <w:u w:val="single"/>
        </w:rPr>
        <w:t xml:space="preserve"> двигательного аппарата, нарушениями зрения, нарушениями  слуха.</w:t>
      </w:r>
      <w:r>
        <w:rPr>
          <w:rStyle w:val="41"/>
          <w:iCs/>
        </w:rPr>
        <w:t>________________________</w:t>
      </w:r>
    </w:p>
    <w:p w:rsidR="00F976B1" w:rsidRDefault="00F976B1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F976B1" w:rsidRDefault="00F976B1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F976B1" w:rsidRDefault="00F976B1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F976B1" w:rsidRDefault="00F976B1" w:rsidP="000865C0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F976B1" w:rsidRDefault="00F976B1" w:rsidP="000865C0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76"/>
        <w:gridCol w:w="5590"/>
        <w:gridCol w:w="2762"/>
      </w:tblGrid>
      <w:tr w:rsidR="00F976B1" w:rsidRPr="00F93207" w:rsidTr="00BB4432">
        <w:trPr>
          <w:trHeight w:hRule="exact" w:val="1325"/>
          <w:jc w:val="center"/>
        </w:trPr>
        <w:tc>
          <w:tcPr>
            <w:tcW w:w="576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№</w:t>
            </w:r>
          </w:p>
          <w:p w:rsidR="00F976B1" w:rsidRDefault="00F976B1" w:rsidP="00BB4432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59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762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F976B1" w:rsidRPr="00F93207" w:rsidTr="00BB4432">
        <w:trPr>
          <w:trHeight w:hRule="exact" w:val="731"/>
          <w:jc w:val="center"/>
        </w:trPr>
        <w:tc>
          <w:tcPr>
            <w:tcW w:w="576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9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762" w:type="dxa"/>
            <w:shd w:val="clear" w:color="auto" w:fill="FFFFFF"/>
          </w:tcPr>
          <w:p w:rsidR="00F976B1" w:rsidRDefault="00F976B1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976B1" w:rsidRPr="00F93207" w:rsidTr="00BB4432">
        <w:trPr>
          <w:trHeight w:hRule="exact" w:val="252"/>
          <w:jc w:val="center"/>
        </w:trPr>
        <w:tc>
          <w:tcPr>
            <w:tcW w:w="576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9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762" w:type="dxa"/>
            <w:shd w:val="clear" w:color="auto" w:fill="FFFFFF"/>
          </w:tcPr>
          <w:p w:rsidR="00F976B1" w:rsidRDefault="00F976B1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976B1" w:rsidRPr="00F93207" w:rsidTr="00BB4432">
        <w:trPr>
          <w:trHeight w:hRule="exact" w:val="259"/>
          <w:jc w:val="center"/>
        </w:trPr>
        <w:tc>
          <w:tcPr>
            <w:tcW w:w="576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9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762" w:type="dxa"/>
            <w:shd w:val="clear" w:color="auto" w:fill="FFFFFF"/>
          </w:tcPr>
          <w:p w:rsidR="00F976B1" w:rsidRDefault="00F976B1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976B1" w:rsidRPr="00F93207" w:rsidTr="00BB4432">
        <w:trPr>
          <w:trHeight w:hRule="exact" w:val="493"/>
          <w:jc w:val="center"/>
        </w:trPr>
        <w:tc>
          <w:tcPr>
            <w:tcW w:w="576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9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762" w:type="dxa"/>
            <w:shd w:val="clear" w:color="auto" w:fill="FFFFFF"/>
          </w:tcPr>
          <w:p w:rsidR="00F976B1" w:rsidRDefault="00F976B1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976B1" w:rsidRPr="00F93207" w:rsidTr="00BB4432">
        <w:trPr>
          <w:trHeight w:hRule="exact" w:val="808"/>
          <w:jc w:val="center"/>
        </w:trPr>
        <w:tc>
          <w:tcPr>
            <w:tcW w:w="576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59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762" w:type="dxa"/>
            <w:shd w:val="clear" w:color="auto" w:fill="FFFFFF"/>
          </w:tcPr>
          <w:p w:rsidR="00F976B1" w:rsidRDefault="00F976B1" w:rsidP="00BB4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976B1" w:rsidRPr="00F93207" w:rsidTr="00BB4432">
        <w:trPr>
          <w:trHeight w:hRule="exact" w:val="252"/>
          <w:jc w:val="center"/>
        </w:trPr>
        <w:tc>
          <w:tcPr>
            <w:tcW w:w="576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59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762" w:type="dxa"/>
            <w:shd w:val="clear" w:color="auto" w:fill="FFFFFF"/>
          </w:tcPr>
          <w:p w:rsidR="00F976B1" w:rsidRDefault="00F976B1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976B1" w:rsidRPr="00F93207" w:rsidTr="00BB4432">
        <w:trPr>
          <w:trHeight w:hRule="exact" w:val="256"/>
          <w:jc w:val="center"/>
        </w:trPr>
        <w:tc>
          <w:tcPr>
            <w:tcW w:w="576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59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762" w:type="dxa"/>
            <w:shd w:val="clear" w:color="auto" w:fill="FFFFFF"/>
          </w:tcPr>
          <w:p w:rsidR="00F976B1" w:rsidRDefault="00F976B1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976B1" w:rsidRPr="00F93207" w:rsidTr="00BB4432">
        <w:trPr>
          <w:trHeight w:hRule="exact" w:val="1358"/>
          <w:jc w:val="center"/>
        </w:trPr>
        <w:tc>
          <w:tcPr>
            <w:tcW w:w="576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59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762" w:type="dxa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двери не соответствует </w:t>
            </w:r>
          </w:p>
        </w:tc>
      </w:tr>
      <w:tr w:rsidR="00F976B1" w:rsidRPr="00F93207" w:rsidTr="00BB4432">
        <w:trPr>
          <w:trHeight w:hRule="exact" w:val="413"/>
          <w:jc w:val="center"/>
        </w:trPr>
        <w:tc>
          <w:tcPr>
            <w:tcW w:w="576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59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</w:tc>
        <w:tc>
          <w:tcPr>
            <w:tcW w:w="2762" w:type="dxa"/>
            <w:shd w:val="clear" w:color="auto" w:fill="FFFFFF"/>
          </w:tcPr>
          <w:p w:rsidR="00F976B1" w:rsidRDefault="00F976B1" w:rsidP="00BB4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976B1" w:rsidRPr="00F93207" w:rsidTr="00BB4432">
        <w:trPr>
          <w:trHeight w:hRule="exact" w:val="504"/>
          <w:jc w:val="center"/>
        </w:trPr>
        <w:tc>
          <w:tcPr>
            <w:tcW w:w="576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59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762" w:type="dxa"/>
            <w:shd w:val="clear" w:color="auto" w:fill="FFFFFF"/>
          </w:tcPr>
          <w:p w:rsidR="00F976B1" w:rsidRDefault="00F976B1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Нет, требуется расширение</w:t>
            </w:r>
          </w:p>
        </w:tc>
      </w:tr>
      <w:tr w:rsidR="00F976B1" w:rsidRPr="00F93207" w:rsidTr="00BB4432">
        <w:trPr>
          <w:trHeight w:hRule="exact" w:val="1242"/>
          <w:jc w:val="center"/>
        </w:trPr>
        <w:tc>
          <w:tcPr>
            <w:tcW w:w="576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59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762" w:type="dxa"/>
            <w:shd w:val="clear" w:color="auto" w:fill="FFFFFF"/>
          </w:tcPr>
          <w:p w:rsidR="00F976B1" w:rsidRDefault="00F976B1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F976B1" w:rsidRPr="00F93207" w:rsidTr="00BB4432">
        <w:trPr>
          <w:trHeight w:hRule="exact" w:val="1483"/>
          <w:jc w:val="center"/>
        </w:trPr>
        <w:tc>
          <w:tcPr>
            <w:tcW w:w="576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59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762" w:type="dxa"/>
            <w:shd w:val="clear" w:color="auto" w:fill="FFFFFF"/>
          </w:tcPr>
          <w:p w:rsidR="00F976B1" w:rsidRDefault="00F976B1" w:rsidP="00BB4432">
            <w:r w:rsidRPr="00377CE2">
              <w:rPr>
                <w:rFonts w:ascii="Times New Roman" w:hAnsi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F976B1" w:rsidRPr="00F93207" w:rsidTr="00BB4432">
        <w:trPr>
          <w:trHeight w:hRule="exact" w:val="515"/>
          <w:jc w:val="center"/>
        </w:trPr>
        <w:tc>
          <w:tcPr>
            <w:tcW w:w="576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59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762" w:type="dxa"/>
            <w:shd w:val="clear" w:color="auto" w:fill="FFFFFF"/>
          </w:tcPr>
          <w:p w:rsidR="00F976B1" w:rsidRDefault="00F976B1" w:rsidP="00BB4432">
            <w:r w:rsidRPr="00377CE2">
              <w:rPr>
                <w:rFonts w:ascii="Times New Roman" w:hAnsi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F976B1" w:rsidRPr="00F93207" w:rsidTr="00BB4432">
        <w:trPr>
          <w:trHeight w:hRule="exact" w:val="2902"/>
          <w:jc w:val="center"/>
        </w:trPr>
        <w:tc>
          <w:tcPr>
            <w:tcW w:w="576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9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762" w:type="dxa"/>
            <w:shd w:val="clear" w:color="auto" w:fill="FFFFFF"/>
          </w:tcPr>
          <w:p w:rsidR="00F976B1" w:rsidRDefault="00F976B1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Нецелесообразна организация проживания инвалидов, так как отсутствуют жилые комнаты на первом этаже, невозможно преобразование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 первом этаже. Подъем на верхние этажи организовать невозможно, т.к. лифт отсутствует, а обустройство лестничного марша невозможно – не позволяет ширина.</w:t>
            </w:r>
          </w:p>
        </w:tc>
      </w:tr>
    </w:tbl>
    <w:p w:rsidR="00F976B1" w:rsidRDefault="00F976B1" w:rsidP="000865C0">
      <w:pPr>
        <w:rPr>
          <w:rFonts w:ascii="Times New Roman" w:hAnsi="Times New Roman"/>
          <w:sz w:val="2"/>
          <w:szCs w:val="2"/>
        </w:rPr>
      </w:pPr>
    </w:p>
    <w:p w:rsidR="00F976B1" w:rsidRDefault="00F976B1" w:rsidP="000865C0">
      <w:pPr>
        <w:pStyle w:val="31"/>
        <w:numPr>
          <w:ilvl w:val="0"/>
          <w:numId w:val="3"/>
        </w:numPr>
        <w:shd w:val="clear" w:color="auto" w:fill="auto"/>
        <w:tabs>
          <w:tab w:val="left" w:pos="1054"/>
        </w:tabs>
        <w:spacing w:before="149" w:after="132" w:line="240" w:lineRule="auto"/>
        <w:ind w:right="620"/>
        <w:jc w:val="left"/>
      </w:pPr>
      <w:r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62"/>
        <w:gridCol w:w="5680"/>
        <w:gridCol w:w="2694"/>
        <w:gridCol w:w="7"/>
      </w:tblGrid>
      <w:tr w:rsidR="00F976B1" w:rsidRPr="00F93207" w:rsidTr="00C5504C">
        <w:trPr>
          <w:gridAfter w:val="1"/>
          <w:wAfter w:w="7" w:type="dxa"/>
          <w:trHeight w:hRule="exact" w:val="767"/>
        </w:trPr>
        <w:tc>
          <w:tcPr>
            <w:tcW w:w="562" w:type="dxa"/>
            <w:shd w:val="clear" w:color="auto" w:fill="FFFFFF"/>
          </w:tcPr>
          <w:p w:rsidR="00F976B1" w:rsidRDefault="00F976B1" w:rsidP="00BB4432">
            <w:pPr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№</w:t>
            </w:r>
          </w:p>
          <w:p w:rsidR="00F976B1" w:rsidRDefault="00F976B1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9320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93207">
              <w:rPr>
                <w:rFonts w:ascii="Times New Roman" w:hAnsi="Times New Roman"/>
              </w:rPr>
              <w:t>/</w:t>
            </w:r>
            <w:proofErr w:type="spellStart"/>
            <w:r w:rsidRPr="00F9320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68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2694" w:type="dxa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Оценка состояния и | имеющихся недостатков в обеспечении условий доступности для инвалидов предоставляемой услуги</w:t>
            </w:r>
          </w:p>
        </w:tc>
      </w:tr>
      <w:tr w:rsidR="00F976B1" w:rsidRPr="00F93207" w:rsidTr="00C5504C">
        <w:trPr>
          <w:gridAfter w:val="1"/>
          <w:wAfter w:w="7" w:type="dxa"/>
          <w:trHeight w:hRule="exact" w:val="1157"/>
        </w:trPr>
        <w:tc>
          <w:tcPr>
            <w:tcW w:w="562" w:type="dxa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8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>
              <w:rPr>
                <w:lang w:eastAsia="en-US"/>
              </w:rPr>
              <w:t>выполненных</w:t>
            </w:r>
            <w:proofErr w:type="gramEnd"/>
            <w:r>
              <w:rPr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2694" w:type="dxa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Нет, требуется приобретение</w:t>
            </w:r>
          </w:p>
        </w:tc>
      </w:tr>
      <w:tr w:rsidR="00F976B1" w:rsidRPr="00F93207" w:rsidTr="00C5504C">
        <w:trPr>
          <w:gridAfter w:val="1"/>
          <w:wAfter w:w="7" w:type="dxa"/>
          <w:trHeight w:hRule="exact" w:val="1542"/>
        </w:trPr>
        <w:tc>
          <w:tcPr>
            <w:tcW w:w="562" w:type="dxa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2.</w:t>
            </w:r>
          </w:p>
        </w:tc>
        <w:tc>
          <w:tcPr>
            <w:tcW w:w="5680" w:type="dxa"/>
            <w:shd w:val="clear" w:color="auto" w:fill="FFFFFF"/>
          </w:tcPr>
          <w:p w:rsidR="00F976B1" w:rsidRDefault="00F976B1" w:rsidP="00C5504C">
            <w:pPr>
              <w:pStyle w:val="a3"/>
              <w:shd w:val="clear" w:color="auto" w:fill="auto"/>
              <w:spacing w:after="0" w:line="240" w:lineRule="auto"/>
              <w:ind w:right="141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694" w:type="dxa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Да/электронная форма </w:t>
            </w:r>
          </w:p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сайте университета</w:t>
            </w:r>
          </w:p>
        </w:tc>
      </w:tr>
      <w:tr w:rsidR="00F976B1" w:rsidRPr="00F93207" w:rsidTr="00C5504C">
        <w:trPr>
          <w:gridAfter w:val="1"/>
          <w:wAfter w:w="7" w:type="dxa"/>
          <w:trHeight w:hRule="exact" w:val="1189"/>
        </w:trPr>
        <w:tc>
          <w:tcPr>
            <w:tcW w:w="562" w:type="dxa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3.</w:t>
            </w:r>
          </w:p>
        </w:tc>
        <w:tc>
          <w:tcPr>
            <w:tcW w:w="568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2694" w:type="dxa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Да, проведено</w:t>
            </w:r>
          </w:p>
        </w:tc>
      </w:tr>
      <w:tr w:rsidR="00F976B1" w:rsidRPr="00F93207" w:rsidTr="00C5504C">
        <w:trPr>
          <w:trHeight w:hRule="exact" w:val="1393"/>
        </w:trPr>
        <w:tc>
          <w:tcPr>
            <w:tcW w:w="562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568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701" w:type="dxa"/>
            <w:gridSpan w:val="2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F976B1" w:rsidRPr="00F93207" w:rsidTr="00C5504C">
        <w:trPr>
          <w:trHeight w:hRule="exact" w:val="1290"/>
        </w:trPr>
        <w:tc>
          <w:tcPr>
            <w:tcW w:w="562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568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701" w:type="dxa"/>
            <w:gridSpan w:val="2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F976B1" w:rsidRPr="00F93207" w:rsidTr="00C5504C">
        <w:trPr>
          <w:trHeight w:hRule="exact" w:val="983"/>
        </w:trPr>
        <w:tc>
          <w:tcPr>
            <w:tcW w:w="562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568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>
              <w:rPr>
                <w:color w:val="000000"/>
                <w:lang w:eastAsia="en-US"/>
              </w:rPr>
              <w:t>сурдопереводчика</w:t>
            </w:r>
            <w:proofErr w:type="spellEnd"/>
            <w:r>
              <w:rPr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2701" w:type="dxa"/>
            <w:gridSpan w:val="2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необходимости услуги </w:t>
            </w:r>
            <w:proofErr w:type="gramStart"/>
            <w:r>
              <w:rPr>
                <w:rFonts w:ascii="Times New Roman" w:hAnsi="Times New Roman"/>
              </w:rPr>
              <w:t>будут предоставлены и допуск будет</w:t>
            </w:r>
            <w:proofErr w:type="gramEnd"/>
            <w:r>
              <w:rPr>
                <w:rFonts w:ascii="Times New Roman" w:hAnsi="Times New Roman"/>
              </w:rPr>
              <w:t xml:space="preserve"> обеспечен</w:t>
            </w:r>
          </w:p>
        </w:tc>
      </w:tr>
      <w:tr w:rsidR="00F976B1" w:rsidRPr="00F93207" w:rsidTr="00C5504C">
        <w:trPr>
          <w:trHeight w:hRule="exact" w:val="745"/>
        </w:trPr>
        <w:tc>
          <w:tcPr>
            <w:tcW w:w="562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568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701" w:type="dxa"/>
            <w:gridSpan w:val="2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Нет, планируется приобретение </w:t>
            </w:r>
          </w:p>
        </w:tc>
      </w:tr>
      <w:tr w:rsidR="00F976B1" w:rsidRPr="00F93207" w:rsidTr="00C5504C">
        <w:trPr>
          <w:trHeight w:hRule="exact" w:val="1494"/>
        </w:trPr>
        <w:tc>
          <w:tcPr>
            <w:tcW w:w="562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568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701" w:type="dxa"/>
            <w:gridSpan w:val="2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Нет, </w:t>
            </w:r>
            <w:proofErr w:type="gramStart"/>
            <w:r>
              <w:rPr>
                <w:rFonts w:ascii="Times New Roman" w:hAnsi="Times New Roman"/>
              </w:rPr>
              <w:t>возможно</w:t>
            </w:r>
            <w:proofErr w:type="gramEnd"/>
            <w:r>
              <w:rPr>
                <w:rFonts w:ascii="Times New Roman" w:hAnsi="Times New Roman"/>
              </w:rPr>
              <w:t xml:space="preserve"> обеспечение при необходимости </w:t>
            </w:r>
          </w:p>
        </w:tc>
      </w:tr>
      <w:tr w:rsidR="00F976B1" w:rsidRPr="00F93207" w:rsidTr="00C5504C">
        <w:trPr>
          <w:trHeight w:hRule="exact" w:val="1001"/>
        </w:trPr>
        <w:tc>
          <w:tcPr>
            <w:tcW w:w="562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568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701" w:type="dxa"/>
            <w:gridSpan w:val="2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</w:tc>
      </w:tr>
      <w:tr w:rsidR="00F976B1" w:rsidRPr="00F93207" w:rsidTr="00C5504C">
        <w:trPr>
          <w:trHeight w:hRule="exact" w:val="986"/>
        </w:trPr>
        <w:tc>
          <w:tcPr>
            <w:tcW w:w="562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568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2701" w:type="dxa"/>
            <w:gridSpan w:val="2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F976B1" w:rsidRPr="00F93207" w:rsidTr="00C5504C">
        <w:trPr>
          <w:trHeight w:hRule="exact" w:val="1274"/>
        </w:trPr>
        <w:tc>
          <w:tcPr>
            <w:tcW w:w="562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568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2701" w:type="dxa"/>
            <w:gridSpan w:val="2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Нет.</w:t>
            </w:r>
          </w:p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Планируется обучение тьюторов для сопровождения студентов с ОВЗ</w:t>
            </w:r>
          </w:p>
        </w:tc>
      </w:tr>
      <w:tr w:rsidR="00F976B1" w:rsidRPr="00F93207" w:rsidTr="00C5504C">
        <w:trPr>
          <w:trHeight w:hRule="exact" w:val="3028"/>
        </w:trPr>
        <w:tc>
          <w:tcPr>
            <w:tcW w:w="562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12</w:t>
            </w:r>
          </w:p>
        </w:tc>
        <w:tc>
          <w:tcPr>
            <w:tcW w:w="5680" w:type="dxa"/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</w:t>
            </w:r>
          </w:p>
        </w:tc>
        <w:tc>
          <w:tcPr>
            <w:tcW w:w="2701" w:type="dxa"/>
            <w:gridSpan w:val="2"/>
            <w:shd w:val="clear" w:color="auto" w:fill="FFFFFF"/>
          </w:tcPr>
          <w:p w:rsidR="00F976B1" w:rsidRDefault="00F976B1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Нецелесообразна организация проживания инвалидов, так как отсутствуют жилые комнаты на первом этаже, невозможно преобразование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 первом этаже. Подъем на верхние этажи организовать невозможно, т.к. лифт отсутствует, а обустройство лестничного марша невозможно – не позволяет ширина.</w:t>
            </w:r>
          </w:p>
        </w:tc>
      </w:tr>
    </w:tbl>
    <w:p w:rsidR="00F976B1" w:rsidRDefault="00F976B1" w:rsidP="000865C0">
      <w:pPr>
        <w:rPr>
          <w:rFonts w:ascii="Times New Roman" w:hAnsi="Times New Roman"/>
          <w:sz w:val="2"/>
          <w:szCs w:val="2"/>
        </w:rPr>
      </w:pPr>
    </w:p>
    <w:p w:rsidR="00F976B1" w:rsidRDefault="00F976B1" w:rsidP="000865C0">
      <w:pPr>
        <w:pStyle w:val="31"/>
        <w:numPr>
          <w:ilvl w:val="0"/>
          <w:numId w:val="3"/>
        </w:numPr>
        <w:shd w:val="clear" w:color="auto" w:fill="auto"/>
        <w:tabs>
          <w:tab w:val="left" w:pos="976"/>
        </w:tabs>
        <w:spacing w:before="85" w:after="72" w:line="240" w:lineRule="auto"/>
        <w:ind w:right="400"/>
        <w:jc w:val="left"/>
      </w:pPr>
      <w:r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544"/>
        <w:gridCol w:w="5706"/>
        <w:gridCol w:w="2657"/>
      </w:tblGrid>
      <w:tr w:rsidR="00F976B1" w:rsidRPr="00F93207" w:rsidTr="00BB4432">
        <w:trPr>
          <w:trHeight w:hRule="exact" w:val="1400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6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F976B1" w:rsidRDefault="00F976B1" w:rsidP="00BB4432">
            <w:pPr>
              <w:pStyle w:val="a3"/>
              <w:shd w:val="clear" w:color="auto" w:fill="auto"/>
              <w:spacing w:before="60" w:after="0" w:line="240" w:lineRule="auto"/>
              <w:ind w:left="18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*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F976B1" w:rsidRPr="00F93207" w:rsidTr="00BB4432">
        <w:trPr>
          <w:trHeight w:hRule="exact" w:val="180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76B1" w:rsidRDefault="00F976B1" w:rsidP="00BB4432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Нецелесообразна организация проживания инвалидов, так как отсутствуют жилые комнаты на первом этаже, невозможно преобразование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 первом этаже. Подъем на верхние этажи организовать невозможно, т.к. лифт отсутствует, а обустройство лестничного марша невозможно – не позволяет ширина.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B1" w:rsidRDefault="00F976B1" w:rsidP="00BB4432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F976B1" w:rsidRDefault="00F976B1" w:rsidP="000865C0">
      <w:pPr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547"/>
        <w:gridCol w:w="5706"/>
        <w:gridCol w:w="2653"/>
      </w:tblGrid>
      <w:tr w:rsidR="00F976B1" w:rsidRPr="00F93207" w:rsidTr="00BB4432">
        <w:trPr>
          <w:trHeight w:hRule="exact" w:val="125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6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F976B1" w:rsidRDefault="00F976B1" w:rsidP="00BB4432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Предлагаемые управленческие решения по объемам работ, необходимым для приведения порядка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предоставления-уел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у 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F976B1" w:rsidRPr="00F93207" w:rsidTr="00BB4432">
        <w:trPr>
          <w:trHeight w:hRule="exact" w:val="165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76B1" w:rsidRDefault="00F976B1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76B1" w:rsidRDefault="00F976B1" w:rsidP="00BB4432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B1" w:rsidRDefault="00F976B1" w:rsidP="00BB4432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F976B1" w:rsidRDefault="00F976B1" w:rsidP="000865C0">
      <w:pPr>
        <w:pStyle w:val="a6"/>
        <w:shd w:val="clear" w:color="auto" w:fill="auto"/>
        <w:spacing w:line="240" w:lineRule="auto"/>
        <w:rPr>
          <w:rStyle w:val="5"/>
          <w:color w:val="000000"/>
          <w:sz w:val="18"/>
          <w:szCs w:val="18"/>
        </w:rPr>
      </w:pPr>
    </w:p>
    <w:p w:rsidR="00F976B1" w:rsidRDefault="00F976B1" w:rsidP="000865C0">
      <w:pPr>
        <w:pStyle w:val="a6"/>
        <w:shd w:val="clear" w:color="auto" w:fill="auto"/>
        <w:spacing w:line="240" w:lineRule="auto"/>
      </w:pPr>
      <w:r>
        <w:rPr>
          <w:rStyle w:val="a5"/>
          <w:color w:val="000000"/>
          <w:sz w:val="18"/>
          <w:szCs w:val="18"/>
        </w:rPr>
        <w:t xml:space="preserve">С учётом выводов оценки </w:t>
      </w:r>
      <w:proofErr w:type="gramStart"/>
      <w:r>
        <w:rPr>
          <w:rStyle w:val="a5"/>
          <w:color w:val="000000"/>
          <w:sz w:val="18"/>
          <w:szCs w:val="18"/>
        </w:rPr>
        <w:t>состоянии</w:t>
      </w:r>
      <w:proofErr w:type="gramEnd"/>
      <w:r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для инвалидов объекта и порядка 'предоставления услуг, приведенных в разделе </w:t>
      </w:r>
      <w:r>
        <w:rPr>
          <w:rStyle w:val="a5"/>
          <w:color w:val="000000"/>
          <w:sz w:val="18"/>
          <w:szCs w:val="18"/>
          <w:lang w:val="en-US"/>
        </w:rPr>
        <w:t>III</w:t>
      </w:r>
      <w:r>
        <w:rPr>
          <w:rStyle w:val="a5"/>
          <w:color w:val="000000"/>
          <w:sz w:val="18"/>
          <w:szCs w:val="18"/>
        </w:rPr>
        <w:t xml:space="preserve"> и IV паспорта.</w:t>
      </w:r>
    </w:p>
    <w:p w:rsidR="00F976B1" w:rsidRDefault="00F976B1" w:rsidP="000865C0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</w:pPr>
    </w:p>
    <w:sectPr w:rsidR="00F976B1" w:rsidSect="004C6BB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2">
    <w:nsid w:val="307C47AC"/>
    <w:multiLevelType w:val="hybridMultilevel"/>
    <w:tmpl w:val="C75A4472"/>
    <w:lvl w:ilvl="0" w:tplc="427E32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1CDB"/>
    <w:rsid w:val="000865C0"/>
    <w:rsid w:val="00092918"/>
    <w:rsid w:val="00111D5F"/>
    <w:rsid w:val="00170FDC"/>
    <w:rsid w:val="00194C80"/>
    <w:rsid w:val="002A02A0"/>
    <w:rsid w:val="00345C13"/>
    <w:rsid w:val="00360AA7"/>
    <w:rsid w:val="00377CE2"/>
    <w:rsid w:val="004C6BB9"/>
    <w:rsid w:val="004E335B"/>
    <w:rsid w:val="00744469"/>
    <w:rsid w:val="00775765"/>
    <w:rsid w:val="007768B5"/>
    <w:rsid w:val="00844BDA"/>
    <w:rsid w:val="0086357A"/>
    <w:rsid w:val="00926409"/>
    <w:rsid w:val="009C5E3F"/>
    <w:rsid w:val="009E39A8"/>
    <w:rsid w:val="00A1366A"/>
    <w:rsid w:val="00A80574"/>
    <w:rsid w:val="00AF0DD7"/>
    <w:rsid w:val="00BB4432"/>
    <w:rsid w:val="00C5504C"/>
    <w:rsid w:val="00C70398"/>
    <w:rsid w:val="00D441DF"/>
    <w:rsid w:val="00DE1CDB"/>
    <w:rsid w:val="00E3279C"/>
    <w:rsid w:val="00E63833"/>
    <w:rsid w:val="00EF7F50"/>
    <w:rsid w:val="00F900BC"/>
    <w:rsid w:val="00F93207"/>
    <w:rsid w:val="00F976B1"/>
    <w:rsid w:val="00FB2283"/>
    <w:rsid w:val="00FC0980"/>
    <w:rsid w:val="00FE3863"/>
    <w:rsid w:val="00FF6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DE1CDB"/>
    <w:pPr>
      <w:widowControl w:val="0"/>
      <w:shd w:val="clear" w:color="auto" w:fill="FFFFFF"/>
      <w:spacing w:after="180" w:line="240" w:lineRule="atLeast"/>
    </w:pPr>
    <w:rPr>
      <w:rFonts w:ascii="Times New Roman" w:hAnsi="Times New Roman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DE1CDB"/>
    <w:rPr>
      <w:rFonts w:ascii="Times New Roman" w:hAnsi="Times New Roman" w:cs="Times New Roman"/>
      <w:shd w:val="clear" w:color="auto" w:fill="FFFFFF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E1CDB"/>
    <w:rPr>
      <w:rFonts w:cs="Times New Roman"/>
    </w:rPr>
  </w:style>
  <w:style w:type="character" w:customStyle="1" w:styleId="3">
    <w:name w:val="Основной текст (3)_"/>
    <w:basedOn w:val="a0"/>
    <w:link w:val="30"/>
    <w:uiPriority w:val="99"/>
    <w:locked/>
    <w:rsid w:val="00DE1CD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DE1CD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DE1CDB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DE1CDB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E1CDB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/>
      <w:i/>
      <w:iCs/>
    </w:rPr>
  </w:style>
  <w:style w:type="paragraph" w:customStyle="1" w:styleId="31">
    <w:name w:val="Основной текст (3)1"/>
    <w:basedOn w:val="a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DE1CDB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DE1CDB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DE1CDB"/>
    <w:rPr>
      <w:rFonts w:ascii="Times New Roman" w:hAnsi="Times New Roman" w:cs="Times New Roman"/>
      <w:i/>
      <w:iCs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DE1CDB"/>
    <w:rPr>
      <w:rFonts w:ascii="Times New Roman" w:hAnsi="Times New Roman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DE1CDB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82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1279</Words>
  <Characters>7295</Characters>
  <Application>Microsoft Office Word</Application>
  <DocSecurity>0</DocSecurity>
  <Lines>60</Lines>
  <Paragraphs>17</Paragraphs>
  <ScaleCrop>false</ScaleCrop>
  <Company>RePack by SPecialiST</Company>
  <LinksUpToDate>false</LinksUpToDate>
  <CharactersWithSpaces>8557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Айрат</dc:creator>
  <cp:keywords/>
  <dc:description/>
  <cp:lastModifiedBy>user</cp:lastModifiedBy>
  <cp:revision>4</cp:revision>
  <dcterms:created xsi:type="dcterms:W3CDTF">2016-03-30T08:50:00Z</dcterms:created>
  <dcterms:modified xsi:type="dcterms:W3CDTF">2016-03-31T02:59:00Z</dcterms:modified>
</cp:coreProperties>
</file>